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28"/>
        </w:rPr>
      </w:pP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36"/>
          <w:szCs w:val="36"/>
        </w:rPr>
      </w:pPr>
    </w:p>
    <w:p w:rsidR="00424516" w:rsidRDefault="00424516" w:rsidP="00424516">
      <w:pPr>
        <w:pStyle w:val="Brdtekst2"/>
        <w:ind w:firstLine="708"/>
        <w:jc w:val="center"/>
      </w:pPr>
      <w:r>
        <w:rPr>
          <w:rFonts w:ascii="Comic Sans MS" w:hAnsi="Comic Sans MS"/>
          <w:sz w:val="32"/>
          <w:szCs w:val="32"/>
        </w:rPr>
        <w:t>Saksliste årsmøte i Sør</w:t>
      </w:r>
      <w:r w:rsidR="003213E9">
        <w:rPr>
          <w:rFonts w:ascii="Comic Sans MS" w:hAnsi="Comic Sans MS"/>
          <w:sz w:val="32"/>
          <w:szCs w:val="32"/>
        </w:rPr>
        <w:t>-</w:t>
      </w:r>
      <w:r>
        <w:rPr>
          <w:rFonts w:ascii="Comic Sans MS" w:hAnsi="Comic Sans MS"/>
          <w:sz w:val="32"/>
          <w:szCs w:val="32"/>
        </w:rPr>
        <w:t>Varanger Rideforening,</w:t>
      </w:r>
    </w:p>
    <w:p w:rsidR="00424516" w:rsidRDefault="00424516" w:rsidP="00424516">
      <w:pPr>
        <w:pStyle w:val="Brdtekst2"/>
        <w:ind w:firstLine="708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kantina på Kimek,</w:t>
      </w:r>
    </w:p>
    <w:p w:rsidR="00424516" w:rsidRDefault="0088110D" w:rsidP="00424516">
      <w:pPr>
        <w:pStyle w:val="Brdtekst2"/>
        <w:ind w:firstLine="708"/>
        <w:jc w:val="center"/>
      </w:pPr>
      <w:proofErr w:type="gramStart"/>
      <w:r>
        <w:rPr>
          <w:rFonts w:ascii="Comic Sans MS" w:hAnsi="Comic Sans MS"/>
          <w:sz w:val="30"/>
          <w:szCs w:val="30"/>
        </w:rPr>
        <w:t>to</w:t>
      </w:r>
      <w:r w:rsidR="00DC292C">
        <w:rPr>
          <w:rFonts w:ascii="Comic Sans MS" w:hAnsi="Comic Sans MS"/>
          <w:sz w:val="30"/>
          <w:szCs w:val="30"/>
        </w:rPr>
        <w:t>rsdag</w:t>
      </w:r>
      <w:proofErr w:type="gramEnd"/>
      <w:r w:rsidR="00DC292C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16</w:t>
      </w:r>
      <w:r w:rsidR="00157001">
        <w:rPr>
          <w:rFonts w:ascii="Comic Sans MS" w:hAnsi="Comic Sans MS"/>
          <w:sz w:val="30"/>
          <w:szCs w:val="30"/>
        </w:rPr>
        <w:t>.02.16</w:t>
      </w:r>
      <w:r w:rsidR="00DC292C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DC292C">
        <w:rPr>
          <w:rFonts w:ascii="Comic Sans MS" w:hAnsi="Comic Sans MS"/>
          <w:sz w:val="30"/>
          <w:szCs w:val="30"/>
        </w:rPr>
        <w:t>kl</w:t>
      </w:r>
      <w:proofErr w:type="spellEnd"/>
      <w:r w:rsidR="00DC292C">
        <w:rPr>
          <w:rFonts w:ascii="Comic Sans MS" w:hAnsi="Comic Sans MS"/>
          <w:sz w:val="30"/>
          <w:szCs w:val="30"/>
        </w:rPr>
        <w:t xml:space="preserve"> 19</w:t>
      </w:r>
      <w:r w:rsidR="00424516">
        <w:rPr>
          <w:rFonts w:ascii="Comic Sans MS" w:hAnsi="Comic Sans MS"/>
          <w:sz w:val="30"/>
          <w:szCs w:val="30"/>
        </w:rPr>
        <w:t>00</w:t>
      </w: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424516" w:rsidP="00424516">
      <w:pPr>
        <w:pStyle w:val="Standard"/>
        <w:rPr>
          <w:rFonts w:ascii="Wonton ICG" w:hAnsi="Wonton ICG"/>
          <w:bCs/>
          <w:sz w:val="24"/>
        </w:rPr>
      </w:pPr>
    </w:p>
    <w:p w:rsidR="00424516" w:rsidRDefault="003213E9" w:rsidP="00424516">
      <w:pPr>
        <w:pStyle w:val="Standard"/>
      </w:pPr>
      <w:r>
        <w:rPr>
          <w:rFonts w:ascii="Comic Sans MS" w:hAnsi="Comic Sans MS"/>
          <w:b/>
          <w:sz w:val="24"/>
          <w:szCs w:val="24"/>
        </w:rPr>
        <w:t>1) Godkjenning av</w:t>
      </w:r>
      <w:r w:rsidR="00424516">
        <w:rPr>
          <w:rFonts w:ascii="Comic Sans MS" w:hAnsi="Comic Sans MS"/>
          <w:b/>
          <w:sz w:val="24"/>
          <w:szCs w:val="24"/>
        </w:rPr>
        <w:t xml:space="preserve"> frammøtte representanter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2) Godkjenning av innkalling, saksliste og forretningsorden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3) Valg av møteleder, referent og 2 representanter til å underskrive    </w:t>
      </w: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protokollen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88110D">
        <w:rPr>
          <w:rFonts w:ascii="Comic Sans MS" w:hAnsi="Comic Sans MS"/>
          <w:b/>
          <w:sz w:val="24"/>
          <w:szCs w:val="24"/>
        </w:rPr>
        <w:t>) Godkjenning av årsmelding 2016</w:t>
      </w:r>
    </w:p>
    <w:p w:rsidR="00424516" w:rsidRDefault="00424516" w:rsidP="00424516">
      <w:pPr>
        <w:pStyle w:val="Standard"/>
        <w:ind w:firstLine="360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5) Godkj</w:t>
      </w:r>
      <w:r w:rsidR="0088110D">
        <w:rPr>
          <w:rFonts w:ascii="Comic Sans MS" w:hAnsi="Comic Sans MS"/>
          <w:b/>
          <w:sz w:val="24"/>
          <w:szCs w:val="24"/>
        </w:rPr>
        <w:t>enning av revidert regnskap 2016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6) Innkomne forslag og saker:</w:t>
      </w:r>
    </w:p>
    <w:p w:rsidR="00157001" w:rsidRDefault="0088110D" w:rsidP="00157001">
      <w:pPr>
        <w:pStyle w:val="Standard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a)Leie av stallen til Stall Fire Vinder?</w:t>
      </w:r>
      <w:bookmarkStart w:id="0" w:name="_GoBack"/>
      <w:bookmarkEnd w:id="0"/>
    </w:p>
    <w:p w:rsidR="00157001" w:rsidRDefault="00157001" w:rsidP="00424516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424516" w:rsidRDefault="00424516" w:rsidP="00424516">
      <w:pPr>
        <w:pStyle w:val="Standard"/>
      </w:pPr>
      <w:r>
        <w:rPr>
          <w:rFonts w:ascii="Comic Sans MS" w:hAnsi="Comic Sans MS"/>
          <w:b/>
          <w:sz w:val="24"/>
          <w:szCs w:val="24"/>
        </w:rPr>
        <w:t>7) Fast</w:t>
      </w:r>
      <w:r w:rsidR="008833B3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>ettelse av kontingent for 201</w:t>
      </w:r>
      <w:r w:rsidR="0088110D">
        <w:rPr>
          <w:rFonts w:ascii="Comic Sans MS" w:hAnsi="Comic Sans MS"/>
          <w:b/>
          <w:sz w:val="24"/>
          <w:szCs w:val="24"/>
        </w:rPr>
        <w:t>8</w:t>
      </w:r>
    </w:p>
    <w:p w:rsidR="00424516" w:rsidRDefault="00424516" w:rsidP="00424516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424516" w:rsidRDefault="0088110D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8) Budsjett 2017</w:t>
      </w:r>
    </w:p>
    <w:p w:rsidR="00424516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</w:p>
    <w:p w:rsidR="0088110D" w:rsidRDefault="00424516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9) Behandle </w:t>
      </w:r>
      <w:r w:rsidR="00157001">
        <w:rPr>
          <w:rFonts w:ascii="Comic Sans MS" w:hAnsi="Comic Sans MS"/>
          <w:b/>
          <w:sz w:val="24"/>
          <w:szCs w:val="24"/>
        </w:rPr>
        <w:t>og vedta virksomhetsplan 2016-2020</w:t>
      </w:r>
    </w:p>
    <w:p w:rsidR="00424516" w:rsidRDefault="0088110D" w:rsidP="0088110D">
      <w:pPr>
        <w:pStyle w:val="Standard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a)</w:t>
      </w:r>
      <w:r w:rsidRPr="0088110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Handlingsplan 2017</w:t>
      </w:r>
    </w:p>
    <w:p w:rsidR="00424516" w:rsidRDefault="00424516" w:rsidP="00424516">
      <w:pPr>
        <w:pStyle w:val="Standard"/>
        <w:ind w:firstLine="360"/>
        <w:rPr>
          <w:rFonts w:ascii="Comic Sans MS" w:hAnsi="Comic Sans MS"/>
          <w:sz w:val="24"/>
          <w:szCs w:val="24"/>
        </w:rPr>
      </w:pPr>
    </w:p>
    <w:p w:rsidR="00424516" w:rsidRDefault="00A96B82" w:rsidP="00424516">
      <w:pPr>
        <w:pStyle w:val="Standard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424516">
        <w:rPr>
          <w:rFonts w:ascii="Comic Sans MS" w:hAnsi="Comic Sans MS"/>
          <w:b/>
          <w:sz w:val="24"/>
          <w:szCs w:val="24"/>
        </w:rPr>
        <w:t>) Valg</w:t>
      </w:r>
    </w:p>
    <w:p w:rsidR="00424516" w:rsidRDefault="00424516" w:rsidP="00424516">
      <w:pPr>
        <w:pStyle w:val="Standard"/>
        <w:rPr>
          <w:rFonts w:ascii="Comic Sans MS" w:hAnsi="Comic Sans MS"/>
          <w:sz w:val="24"/>
          <w:szCs w:val="24"/>
        </w:rPr>
      </w:pPr>
    </w:p>
    <w:p w:rsidR="00424516" w:rsidRDefault="00424516" w:rsidP="00424516">
      <w:pPr>
        <w:pStyle w:val="Standard"/>
        <w:rPr>
          <w:rFonts w:ascii="Comic Sans MS" w:hAnsi="Comic Sans MS"/>
          <w:b/>
          <w:bCs/>
          <w:sz w:val="24"/>
          <w:szCs w:val="24"/>
        </w:rPr>
      </w:pPr>
    </w:p>
    <w:p w:rsidR="002F1AEB" w:rsidRDefault="002F1AEB"/>
    <w:sectPr w:rsidR="002F1AEB" w:rsidSect="005F1116">
      <w:headerReference w:type="default" r:id="rId6"/>
      <w:footerReference w:type="default" r:id="rId7"/>
      <w:pgSz w:w="11906" w:h="16838"/>
      <w:pgMar w:top="1134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116" w:rsidRDefault="005F1116" w:rsidP="005F1116">
      <w:r>
        <w:separator/>
      </w:r>
    </w:p>
  </w:endnote>
  <w:endnote w:type="continuationSeparator" w:id="0">
    <w:p w:rsidR="005F1116" w:rsidRDefault="005F1116" w:rsidP="005F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onton ICG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09" w:rsidRDefault="0088110D">
    <w:pPr>
      <w:pStyle w:val="Bunntekst"/>
      <w:jc w:val="center"/>
      <w:rPr>
        <w:rFonts w:ascii="Comic Sans MS" w:hAnsi="Comic Sans MS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116" w:rsidRDefault="005F1116" w:rsidP="005F1116">
      <w:r>
        <w:separator/>
      </w:r>
    </w:p>
  </w:footnote>
  <w:footnote w:type="continuationSeparator" w:id="0">
    <w:p w:rsidR="005F1116" w:rsidRDefault="005F1116" w:rsidP="005F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09" w:rsidRDefault="00424516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4148276</wp:posOffset>
          </wp:positionH>
          <wp:positionV relativeFrom="paragraph">
            <wp:posOffset>-253444</wp:posOffset>
          </wp:positionV>
          <wp:extent cx="1623599" cy="817921"/>
          <wp:effectExtent l="0" t="0" r="0" b="1229"/>
          <wp:wrapTight wrapText="bothSides">
            <wp:wrapPolygon edited="0">
              <wp:start x="0" y="0"/>
              <wp:lineTo x="0" y="21129"/>
              <wp:lineTo x="21289" y="21129"/>
              <wp:lineTo x="21289" y="0"/>
              <wp:lineTo x="0" y="0"/>
            </wp:wrapPolygon>
          </wp:wrapTight>
          <wp:docPr id="1" name="bilde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15989" t="34316" r="42306" b="31294"/>
                  <a:stretch>
                    <a:fillRect/>
                  </a:stretch>
                </pic:blipFill>
                <pic:spPr>
                  <a:xfrm>
                    <a:off x="0" y="0"/>
                    <a:ext cx="1623599" cy="817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516"/>
    <w:rsid w:val="00013A52"/>
    <w:rsid w:val="00152BDA"/>
    <w:rsid w:val="00157001"/>
    <w:rsid w:val="002F1AEB"/>
    <w:rsid w:val="003213E9"/>
    <w:rsid w:val="00360372"/>
    <w:rsid w:val="00424516"/>
    <w:rsid w:val="005F1116"/>
    <w:rsid w:val="00731CF1"/>
    <w:rsid w:val="0088110D"/>
    <w:rsid w:val="008833B3"/>
    <w:rsid w:val="00A96B82"/>
    <w:rsid w:val="00C32D0B"/>
    <w:rsid w:val="00DC292C"/>
    <w:rsid w:val="00E52567"/>
    <w:rsid w:val="00F548A6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DBA57-2FFE-4801-84B7-B185BAD6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5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245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Brdtekst2">
    <w:name w:val="Body Text 2"/>
    <w:basedOn w:val="Standard"/>
    <w:link w:val="Brdtekst2Tegn"/>
    <w:rsid w:val="00424516"/>
    <w:rPr>
      <w:rFonts w:ascii="Wonton ICG" w:hAnsi="Wonton ICG"/>
      <w:b/>
      <w:sz w:val="48"/>
    </w:rPr>
  </w:style>
  <w:style w:type="character" w:customStyle="1" w:styleId="Brdtekst2Tegn">
    <w:name w:val="Brødtekst 2 Tegn"/>
    <w:basedOn w:val="Standardskriftforavsnitt"/>
    <w:link w:val="Brdtekst2"/>
    <w:rsid w:val="00424516"/>
    <w:rPr>
      <w:rFonts w:ascii="Wonton ICG" w:eastAsia="Times New Roman" w:hAnsi="Wonton ICG" w:cs="Calibri"/>
      <w:b/>
      <w:kern w:val="3"/>
      <w:sz w:val="48"/>
      <w:szCs w:val="20"/>
      <w:lang w:eastAsia="zh-CN"/>
    </w:rPr>
  </w:style>
  <w:style w:type="paragraph" w:styleId="Topptekst">
    <w:name w:val="header"/>
    <w:basedOn w:val="Standard"/>
    <w:link w:val="TopptekstTegn"/>
    <w:rsid w:val="00424516"/>
    <w:pPr>
      <w:tabs>
        <w:tab w:val="center" w:pos="4536"/>
        <w:tab w:val="right" w:pos="9072"/>
      </w:tabs>
    </w:pPr>
    <w:rPr>
      <w:sz w:val="24"/>
    </w:rPr>
  </w:style>
  <w:style w:type="character" w:customStyle="1" w:styleId="TopptekstTegn">
    <w:name w:val="Topptekst Tegn"/>
    <w:basedOn w:val="Standardskriftforavsnitt"/>
    <w:link w:val="Topptekst"/>
    <w:rsid w:val="00424516"/>
    <w:rPr>
      <w:rFonts w:ascii="Times New Roman" w:eastAsia="Times New Roman" w:hAnsi="Times New Roman" w:cs="Calibri"/>
      <w:kern w:val="3"/>
      <w:sz w:val="24"/>
      <w:szCs w:val="20"/>
      <w:lang w:eastAsia="zh-CN"/>
    </w:rPr>
  </w:style>
  <w:style w:type="paragraph" w:styleId="Bunntekst">
    <w:name w:val="footer"/>
    <w:basedOn w:val="Standard"/>
    <w:link w:val="BunntekstTegn"/>
    <w:rsid w:val="004245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24516"/>
    <w:rPr>
      <w:rFonts w:ascii="Times New Roman" w:eastAsia="Times New Roman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Hauan. Bergen Group Kimek Offshore AS</dc:creator>
  <cp:lastModifiedBy>Monica Hauan</cp:lastModifiedBy>
  <cp:revision>10</cp:revision>
  <dcterms:created xsi:type="dcterms:W3CDTF">2012-12-18T08:46:00Z</dcterms:created>
  <dcterms:modified xsi:type="dcterms:W3CDTF">2017-02-09T17:23:00Z</dcterms:modified>
</cp:coreProperties>
</file>